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C613" w14:textId="77777777" w:rsidR="00924A66" w:rsidRDefault="00924A66" w:rsidP="00924A66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924A66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ПАМЯТКА</w:t>
      </w:r>
      <w:r w:rsidRPr="00924A66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br/>
        <w:t xml:space="preserve">ДЛЯ ОБУЧАЮЩИХСЯ ОБ </w:t>
      </w:r>
    </w:p>
    <w:p w14:paraId="654A9128" w14:textId="77777777" w:rsidR="00924A66" w:rsidRDefault="00924A66" w:rsidP="00924A66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924A66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ИНФОРМАЦИОННОЙ БЕЗОПАСНОСТИ </w:t>
      </w:r>
    </w:p>
    <w:p w14:paraId="78AF8598" w14:textId="77777777" w:rsidR="00924A66" w:rsidRPr="00924A66" w:rsidRDefault="00924A66" w:rsidP="00924A66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</w:p>
    <w:p w14:paraId="00A4FEC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8"/>
          <w:szCs w:val="28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8"/>
          <w:szCs w:val="28"/>
          <w:lang w:eastAsia="ru-RU"/>
        </w:rPr>
        <w:t>НЕЛЬЗЯ:</w:t>
      </w:r>
    </w:p>
    <w:p w14:paraId="54CFA53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3D01DEF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Открывать вложенные файлы электронной почты, когда не знаешь отправителя;</w:t>
      </w:r>
    </w:p>
    <w:p w14:paraId="0BD265B9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Грубить, придираться, оказывать давление — вести себя невежливо и агрессивно;</w:t>
      </w:r>
    </w:p>
    <w:p w14:paraId="2195171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Распоряжаться деньгами твоей семьи без разрешения старших - всегда спрашивай родителей;</w:t>
      </w:r>
    </w:p>
    <w:p w14:paraId="6FA39FA0" w14:textId="77777777" w:rsid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Встречаться с Интернет-знакомыми в реальной жизни - посоветуйся со взрослым, которому доверяешь.</w:t>
      </w:r>
    </w:p>
    <w:p w14:paraId="732FA7E5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</w:p>
    <w:p w14:paraId="0648F641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lang w:eastAsia="ru-RU"/>
        </w:rPr>
        <w:t>ОСТОРОЖНО</w:t>
      </w:r>
      <w:r>
        <w:rPr>
          <w:rFonts w:ascii="Times New Roman" w:hAnsi="Times New Roman" w:cs="Times New Roman"/>
          <w:b/>
          <w:color w:val="303133"/>
          <w:lang w:eastAsia="ru-RU"/>
        </w:rPr>
        <w:t>:</w:t>
      </w:r>
    </w:p>
    <w:p w14:paraId="381BCB0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14:paraId="1D493E03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Приглашают переписываться, играть, обмениваться - проверь, нет ли подвоха;</w:t>
      </w:r>
    </w:p>
    <w:p w14:paraId="1DDCCAD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Незаконное копирование файлов в Интернете - воровство;</w:t>
      </w:r>
    </w:p>
    <w:p w14:paraId="3A5E541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Всегда рассказывай взрослым о проблемах в сети - они всегда помогут;</w:t>
      </w:r>
    </w:p>
    <w:p w14:paraId="4FCD338C" w14:textId="77777777" w:rsid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0E3F745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</w:p>
    <w:p w14:paraId="335F692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lang w:eastAsia="ru-RU"/>
        </w:rPr>
        <w:t>МОЖНО</w:t>
      </w:r>
      <w:r>
        <w:rPr>
          <w:rFonts w:ascii="Times New Roman" w:hAnsi="Times New Roman" w:cs="Times New Roman"/>
          <w:b/>
          <w:color w:val="303133"/>
          <w:lang w:eastAsia="ru-RU"/>
        </w:rPr>
        <w:t>:</w:t>
      </w:r>
    </w:p>
    <w:p w14:paraId="6E51C971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Уважай других пользователей;</w:t>
      </w:r>
    </w:p>
    <w:p w14:paraId="52A9F0CE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Пользуешься Интернет-источником - делай ссылку на него;</w:t>
      </w:r>
    </w:p>
    <w:p w14:paraId="5C87F94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Открывай только те ссылки, в которых уверен;</w:t>
      </w:r>
    </w:p>
    <w:p w14:paraId="677429C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Обращайся за помощью ко взрослым - родители, опекуны и администрация сайтов всегда помогут;</w:t>
      </w:r>
    </w:p>
    <w:p w14:paraId="6E74C96E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Пройди обучение на сайте «Сетевичок» и получи паспорт цифрового гражданина!</w:t>
      </w:r>
    </w:p>
    <w:p w14:paraId="11607BFF" w14:textId="77777777" w:rsidR="00924A66" w:rsidRDefault="00924A66" w:rsidP="00924A66">
      <w:pPr>
        <w:spacing w:after="300"/>
        <w:outlineLvl w:val="2"/>
        <w:rPr>
          <w:rFonts w:ascii="Times New Roman" w:hAnsi="Times New Roman" w:cs="Times New Roman"/>
          <w:color w:val="303133"/>
          <w:lang w:eastAsia="ru-RU"/>
        </w:rPr>
      </w:pPr>
    </w:p>
    <w:p w14:paraId="3D81A301" w14:textId="77777777" w:rsidR="00924A66" w:rsidRDefault="00924A66" w:rsidP="00924A66">
      <w:pPr>
        <w:spacing w:after="300"/>
        <w:jc w:val="center"/>
        <w:outlineLvl w:val="2"/>
        <w:rPr>
          <w:rFonts w:ascii="Times New Roman" w:hAnsi="Times New Roman" w:cs="Times New Roman"/>
          <w:color w:val="303133"/>
          <w:lang w:eastAsia="ru-RU"/>
        </w:rPr>
      </w:pPr>
    </w:p>
    <w:p w14:paraId="31572E23" w14:textId="77777777" w:rsidR="00924A66" w:rsidRDefault="00924A66" w:rsidP="00924A66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</w:pPr>
      <w:r w:rsidRPr="00924A66"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  <w:lastRenderedPageBreak/>
        <w:t xml:space="preserve">ИНФОРМАЦИОННАЯ ПАМЯТКА ДЛЯ ОБУЧАЮЩИХСЯ </w:t>
      </w:r>
      <w:r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  <w:t xml:space="preserve">ПРИ </w:t>
      </w:r>
      <w:r w:rsidRPr="00924A66"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  <w:t>РАЗМЕЩЕНИ</w:t>
      </w:r>
      <w:r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  <w:t xml:space="preserve">И ИНФОРМАЦИИ </w:t>
      </w:r>
      <w:r w:rsidRPr="00924A66"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  <w:t xml:space="preserve"> НА ОФИЦИАЛЬНЫХ </w:t>
      </w:r>
    </w:p>
    <w:p w14:paraId="7891C735" w14:textId="77777777" w:rsidR="00924A66" w:rsidRDefault="00924A66" w:rsidP="00924A66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</w:pPr>
      <w:r w:rsidRPr="00924A66"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  <w:t>ИНТЕРНЕТ-РЕСУРСАХ</w:t>
      </w:r>
    </w:p>
    <w:p w14:paraId="0B943BEF" w14:textId="77777777" w:rsidR="00924A66" w:rsidRPr="00924A66" w:rsidRDefault="00924A66" w:rsidP="00924A66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lang w:eastAsia="ru-RU"/>
        </w:rPr>
      </w:pPr>
    </w:p>
    <w:p w14:paraId="50CC0715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3E388081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Компьютерные вирусы</w:t>
      </w:r>
    </w:p>
    <w:p w14:paraId="18A6A07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bookmarkStart w:id="0" w:name="_GoBack"/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Компьютерный вирус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</w:t>
      </w:r>
      <w:bookmarkEnd w:id="0"/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4B66D9A2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Методы защиты от вредоносных программ:</w:t>
      </w:r>
    </w:p>
    <w:p w14:paraId="43B804F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14:paraId="05A3BE9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75D3838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4E6A396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5C29BA7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Ограничь физический доступ к компьютеру для посторонних лиц;</w:t>
      </w:r>
    </w:p>
    <w:p w14:paraId="47E3B6C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Используй внешние носители информации, такие как флешка, диск или файл из интернета, только из проференных источников;</w:t>
      </w:r>
    </w:p>
    <w:p w14:paraId="05E7F60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2ED6C03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Сети WI-FI</w:t>
      </w:r>
    </w:p>
    <w:p w14:paraId="7F99BF7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Wi-Fi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14:paraId="4854551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14:paraId="665100D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14:paraId="4C99F565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Советы по безопасности работе в общедоступных сетях Wi-fi:</w:t>
      </w:r>
    </w:p>
    <w:p w14:paraId="496813D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14:paraId="38CEB58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14:paraId="6D174812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3134CBA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5176B6D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Ипользуй только защищенное соединение через HTTPS, а не HTTP, т.е. при наборе веб-адреса вводи именно «https://»;</w:t>
      </w:r>
    </w:p>
    <w:p w14:paraId="52512DC5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14:paraId="0F55CC5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Социальные сети</w:t>
      </w:r>
    </w:p>
    <w:p w14:paraId="698CDD0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Социальные сети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активно входят в нашу жизнь, многие люди работают и живут там постоянно,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5C092572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по безопасности в социальных сетях:</w:t>
      </w:r>
    </w:p>
    <w:p w14:paraId="65EE6B91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Ограничь список друзей. У тебя в друзьях не должно быть случайных и незнакомых людей;</w:t>
      </w:r>
    </w:p>
    <w:p w14:paraId="06A17BC3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7C159265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629E337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6A2A138E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6B3D23E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2397FFC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193D716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Электронные деньги</w:t>
      </w:r>
    </w:p>
    <w:p w14:paraId="65346803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Электронные деньги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14:paraId="2687350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2C0908C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14:paraId="71A2BAF1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14:paraId="0AEAAB09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по безопасной работе с электронными деньгами:</w:t>
      </w:r>
    </w:p>
    <w:p w14:paraId="67B038EE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6E84F94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7E5CB59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14:paraId="45AF721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Не вводи свои личные данные на сайтах, которым не доверяешь.</w:t>
      </w:r>
    </w:p>
    <w:p w14:paraId="76B8CF84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Электронная поч</w:t>
      </w: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та</w:t>
      </w:r>
    </w:p>
    <w:p w14:paraId="2AFE022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Электронная почта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14:paraId="6DA4532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по безопасной работе с электронной почтой:</w:t>
      </w:r>
    </w:p>
    <w:p w14:paraId="5417BF1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2E0B8664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Не указывай в личной почте личную информацию. Например, лучше выбрать «музыкальный_фанат@» или «рок2013» вместо «темаІЗ»;</w:t>
      </w:r>
    </w:p>
    <w:p w14:paraId="0B2F6F6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14:paraId="35D1FB1E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539B7DE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Если есть возможность написать самому свой личный вопрос, используй эту возможность;</w:t>
      </w:r>
    </w:p>
    <w:p w14:paraId="0F3AA04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723799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06FC7FB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14:paraId="1FBCF5A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Кибербуллинг или виртуальное издевательство</w:t>
      </w:r>
    </w:p>
    <w:p w14:paraId="2F292E3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9DF857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по борьбе с кибербуллингом:</w:t>
      </w:r>
    </w:p>
    <w:p w14:paraId="6F1025F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98E02C5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Управляй своей киберрепутацией;</w:t>
      </w:r>
    </w:p>
    <w:p w14:paraId="380D31A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14:paraId="6D37D28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11954C1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Соблюдай свой виртуальную честь смолоду;</w:t>
      </w:r>
    </w:p>
    <w:p w14:paraId="27957C6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2CD2580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1C87F1DE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265685A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Мобильный телефон</w:t>
      </w:r>
    </w:p>
    <w:p w14:paraId="60520D64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46D8983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7E5506A4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1EECC16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для безопасности мобильного телефона:</w:t>
      </w:r>
    </w:p>
    <w:p w14:paraId="7BC4881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3DA70932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14:paraId="4C18876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Необходимо обновлять операционную систему твоего смартфона;</w:t>
      </w:r>
    </w:p>
    <w:p w14:paraId="6410264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Используй антивирусные программы для мобильных телефонов;</w:t>
      </w:r>
    </w:p>
    <w:p w14:paraId="5A996F2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14:paraId="4B49DA39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После того как ты выйдешь с сайта, где вводил личную информацию, зайди в настройки браузера и удали cookies;</w:t>
      </w:r>
    </w:p>
    <w:p w14:paraId="6B45993E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7. Периодически проверяй какие платные услуги активированы на твоем номере;</w:t>
      </w:r>
    </w:p>
    <w:p w14:paraId="6814C5E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8. Давай свой номер мобильного телефона только людям, которых ты знаешь и кому доверяешь;</w:t>
      </w:r>
    </w:p>
    <w:p w14:paraId="7FF80101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9. Bluetooth должен быть выключен, когда ты им не пользуешься. Не забывай иногда проверять это.</w:t>
      </w:r>
    </w:p>
    <w:p w14:paraId="684B936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Online игры</w:t>
      </w:r>
    </w:p>
    <w:p w14:paraId="3661A83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5B7EED64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2F66040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77B4325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по безопасности твоего игрового аккаунта:</w:t>
      </w:r>
    </w:p>
    <w:p w14:paraId="56FC123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14:paraId="1F5497E3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0B539E42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Не указывай личную информацию в профайле игры;</w:t>
      </w:r>
    </w:p>
    <w:p w14:paraId="21EB05B2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Уважай других участников по игре;</w:t>
      </w:r>
    </w:p>
    <w:p w14:paraId="50464E9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Не устанавливай неофициальные патчи и моды;</w:t>
      </w:r>
    </w:p>
    <w:p w14:paraId="3441B0E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Используй сложные и разные пароли;</w:t>
      </w:r>
    </w:p>
    <w:p w14:paraId="572D452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14:paraId="7EC370F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Фишинг или кража личных данных</w:t>
      </w:r>
    </w:p>
    <w:p w14:paraId="2AD2891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14:paraId="69E2999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14:paraId="352A1177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по борьбе с фишингом:</w:t>
      </w:r>
    </w:p>
    <w:p w14:paraId="29ECC824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7BC6D29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Используй безопасные веб-сайты, в том числе, интернет-магазинов и поисковых систем;</w:t>
      </w:r>
    </w:p>
    <w:p w14:paraId="158A9A1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0146421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7F624F1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5. Установи надежный пароль (PIN) на мобильный телефон;</w:t>
      </w:r>
    </w:p>
    <w:p w14:paraId="7981CE72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6. Отключи сохранение пароля в браузере;</w:t>
      </w:r>
    </w:p>
    <w:p w14:paraId="03D9D8BD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14:paraId="575C7EBC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Цифровая репутация</w:t>
      </w:r>
    </w:p>
    <w:p w14:paraId="1276D55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Цифровая репутация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14:paraId="73E3BC7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02C28BE9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7C7E1938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0C9A86AA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Основные советы по защите цифровой репутации:</w:t>
      </w:r>
    </w:p>
    <w:p w14:paraId="1F2CE1F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1. Подумай, прежде чем что-то публиковать и передавать у себя в блоге или в социальной сети;</w:t>
      </w:r>
    </w:p>
    <w:p w14:paraId="17E612D5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14:paraId="706D3524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3. Не размещай и не указывай информацию, которая может кого-либо оскорблять или обижать.</w:t>
      </w:r>
    </w:p>
    <w:p w14:paraId="289C9606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Авторское право</w:t>
      </w:r>
    </w:p>
    <w:p w14:paraId="1A34260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5DA440DF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</w:p>
    <w:p w14:paraId="015992CB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Авторские права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646118D0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14:paraId="7C01BDB3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>О портале</w:t>
      </w:r>
      <w:r>
        <w:rPr>
          <w:rFonts w:ascii="Times New Roman" w:hAnsi="Times New Roman" w:cs="Times New Roman"/>
          <w:b/>
          <w:color w:val="303133"/>
          <w:sz w:val="26"/>
          <w:szCs w:val="26"/>
          <w:u w:val="single"/>
          <w:lang w:eastAsia="ru-RU"/>
        </w:rPr>
        <w:t xml:space="preserve"> «Сетевичок»</w:t>
      </w:r>
    </w:p>
    <w:p w14:paraId="69D77509" w14:textId="77777777" w:rsidR="00924A66" w:rsidRPr="00924A66" w:rsidRDefault="00924A66" w:rsidP="00924A66">
      <w:pPr>
        <w:spacing w:after="223"/>
        <w:jc w:val="both"/>
        <w:rPr>
          <w:rFonts w:ascii="Times New Roman" w:hAnsi="Times New Roman" w:cs="Times New Roman"/>
          <w:color w:val="303133"/>
          <w:sz w:val="26"/>
          <w:szCs w:val="26"/>
          <w:lang w:eastAsia="ru-RU"/>
        </w:rPr>
      </w:pPr>
      <w:r w:rsidRPr="00924A66">
        <w:rPr>
          <w:rFonts w:ascii="Times New Roman" w:hAnsi="Times New Roman" w:cs="Times New Roman"/>
          <w:b/>
          <w:color w:val="303133"/>
          <w:sz w:val="26"/>
          <w:szCs w:val="26"/>
          <w:lang w:eastAsia="ru-RU"/>
        </w:rPr>
        <w:t>Сетевичок.рф</w:t>
      </w:r>
      <w:r w:rsidRPr="00924A66">
        <w:rPr>
          <w:rFonts w:ascii="Times New Roman" w:hAnsi="Times New Roman" w:cs="Times New Roman"/>
          <w:color w:val="303133"/>
          <w:sz w:val="26"/>
          <w:szCs w:val="26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09B1C199" w14:textId="77777777" w:rsidR="00280CDB" w:rsidRPr="00924A66" w:rsidRDefault="00280CDB">
      <w:pPr>
        <w:rPr>
          <w:rFonts w:ascii="Times New Roman" w:hAnsi="Times New Roman" w:cs="Times New Roman"/>
        </w:rPr>
      </w:pPr>
    </w:p>
    <w:sectPr w:rsidR="00280CDB" w:rsidRPr="00924A66" w:rsidSect="00EE61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66"/>
    <w:rsid w:val="00280CDB"/>
    <w:rsid w:val="00924A66"/>
    <w:rsid w:val="00E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59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A6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A6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align-right">
    <w:name w:val="align-right"/>
    <w:basedOn w:val="a"/>
    <w:rsid w:val="00924A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2678</Words>
  <Characters>15265</Characters>
  <Application>Microsoft Macintosh Word</Application>
  <DocSecurity>0</DocSecurity>
  <Lines>127</Lines>
  <Paragraphs>35</Paragraphs>
  <ScaleCrop>false</ScaleCrop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2022-11-27T10:14:00Z</dcterms:created>
  <dcterms:modified xsi:type="dcterms:W3CDTF">2022-11-27T10:24:00Z</dcterms:modified>
</cp:coreProperties>
</file>